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60"/>
        <w:gridCol w:w="1076"/>
      </w:tblGrid>
      <w:tr w:rsidR="001433E8">
        <w:trPr>
          <w:trHeight w:val="19"/>
        </w:trPr>
        <w:tc>
          <w:tcPr>
            <w:tcW w:w="9721" w:type="dxa"/>
          </w:tcPr>
          <w:p w:rsidR="001433E8" w:rsidRDefault="001433E8">
            <w:pPr>
              <w:pStyle w:val="EmptyCellLayoutStyle"/>
              <w:spacing w:after="0" w:line="240" w:lineRule="auto"/>
            </w:pPr>
          </w:p>
        </w:tc>
        <w:tc>
          <w:tcPr>
            <w:tcW w:w="1356" w:type="dxa"/>
          </w:tcPr>
          <w:p w:rsidR="001433E8" w:rsidRDefault="001433E8">
            <w:pPr>
              <w:pStyle w:val="EmptyCellLayoutStyle"/>
              <w:spacing w:after="0" w:line="240" w:lineRule="auto"/>
            </w:pPr>
          </w:p>
        </w:tc>
      </w:tr>
      <w:tr w:rsidR="001433E8">
        <w:tc>
          <w:tcPr>
            <w:tcW w:w="9721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"/>
              <w:gridCol w:w="3030"/>
              <w:gridCol w:w="59"/>
              <w:gridCol w:w="161"/>
              <w:gridCol w:w="3124"/>
              <w:gridCol w:w="1853"/>
              <w:gridCol w:w="288"/>
            </w:tblGrid>
            <w:tr w:rsidR="001433E8">
              <w:trPr>
                <w:trHeight w:val="180"/>
              </w:trPr>
              <w:tc>
                <w:tcPr>
                  <w:tcW w:w="5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380"/>
              </w:trPr>
              <w:tc>
                <w:tcPr>
                  <w:tcW w:w="5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433E8" w:rsidRDefault="00C97653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62148" cy="42921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62148" cy="4292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977"/>
                  </w:tblGrid>
                  <w:tr w:rsidR="001433E8">
                    <w:tc>
                      <w:tcPr>
                        <w:tcW w:w="601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DA SESSÃO PÚBLICA POR LOTE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51"/>
              </w:trPr>
              <w:tc>
                <w:tcPr>
                  <w:tcW w:w="5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340"/>
              </w:trPr>
              <w:tc>
                <w:tcPr>
                  <w:tcW w:w="5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24"/>
                  </w:tblGrid>
                  <w:tr w:rsidR="001433E8">
                    <w:trPr>
                      <w:trHeight w:val="262"/>
                    </w:trPr>
                    <w:tc>
                      <w:tcPr>
                        <w:tcW w:w="36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27/11/2023 10:57:25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56"/>
              </w:trPr>
              <w:tc>
                <w:tcPr>
                  <w:tcW w:w="5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223"/>
              </w:trPr>
              <w:tc>
                <w:tcPr>
                  <w:tcW w:w="5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gridSpan w:val="2"/>
                  <w:vMerge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124"/>
                  </w:tblGrid>
                  <w:tr w:rsidR="001433E8">
                    <w:trPr>
                      <w:trHeight w:val="253"/>
                    </w:trPr>
                    <w:tc>
                      <w:tcPr>
                        <w:tcW w:w="36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ALANA FERNANDES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108"/>
              </w:trPr>
              <w:tc>
                <w:tcPr>
                  <w:tcW w:w="5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vMerge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66"/>
              </w:trPr>
              <w:tc>
                <w:tcPr>
                  <w:tcW w:w="5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186"/>
              </w:trPr>
              <w:tc>
                <w:tcPr>
                  <w:tcW w:w="5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30" w:type="dxa"/>
                  <w:tcBorders>
                    <w:top w:val="single" w:sz="7" w:space="0" w:color="D3D3D3"/>
                  </w:tcBorders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9" w:type="dxa"/>
                  <w:tcBorders>
                    <w:top w:val="single" w:sz="7" w:space="0" w:color="D3D3D3"/>
                  </w:tcBorders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02" w:type="dxa"/>
                  <w:tcBorders>
                    <w:top w:val="single" w:sz="7" w:space="0" w:color="D3D3D3"/>
                  </w:tcBorders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82" w:type="dxa"/>
                  <w:tcBorders>
                    <w:top w:val="single" w:sz="7" w:space="0" w:color="D3D3D3"/>
                  </w:tcBorders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29" w:type="dxa"/>
                  <w:tcBorders>
                    <w:top w:val="single" w:sz="7" w:space="0" w:color="D3D3D3"/>
                  </w:tcBorders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1433E8" w:rsidRDefault="001433E8">
            <w:pPr>
              <w:spacing w:after="0" w:line="240" w:lineRule="auto"/>
            </w:pPr>
          </w:p>
        </w:tc>
        <w:tc>
          <w:tcPr>
            <w:tcW w:w="1356" w:type="dxa"/>
          </w:tcPr>
          <w:p w:rsidR="001433E8" w:rsidRDefault="001433E8">
            <w:pPr>
              <w:pStyle w:val="EmptyCellLayoutStyle"/>
              <w:spacing w:after="0" w:line="240" w:lineRule="auto"/>
            </w:pPr>
          </w:p>
        </w:tc>
      </w:tr>
      <w:tr w:rsidR="001433E8">
        <w:trPr>
          <w:trHeight w:val="259"/>
        </w:trPr>
        <w:tc>
          <w:tcPr>
            <w:tcW w:w="9721" w:type="dxa"/>
          </w:tcPr>
          <w:p w:rsidR="001433E8" w:rsidRDefault="001433E8">
            <w:pPr>
              <w:pStyle w:val="EmptyCellLayoutStyle"/>
              <w:spacing w:after="0" w:line="240" w:lineRule="auto"/>
            </w:pPr>
          </w:p>
        </w:tc>
        <w:tc>
          <w:tcPr>
            <w:tcW w:w="1356" w:type="dxa"/>
          </w:tcPr>
          <w:p w:rsidR="001433E8" w:rsidRDefault="001433E8">
            <w:pPr>
              <w:pStyle w:val="EmptyCellLayoutStyle"/>
              <w:spacing w:after="0" w:line="240" w:lineRule="auto"/>
            </w:pPr>
          </w:p>
        </w:tc>
      </w:tr>
      <w:tr w:rsidR="00C97653" w:rsidTr="00C97653">
        <w:tc>
          <w:tcPr>
            <w:tcW w:w="9721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"/>
              <w:gridCol w:w="12"/>
              <w:gridCol w:w="6"/>
              <w:gridCol w:w="6"/>
              <w:gridCol w:w="6"/>
              <w:gridCol w:w="6"/>
              <w:gridCol w:w="8905"/>
              <w:gridCol w:w="480"/>
              <w:gridCol w:w="33"/>
              <w:gridCol w:w="15"/>
              <w:gridCol w:w="74"/>
            </w:tblGrid>
            <w:tr w:rsidR="001433E8">
              <w:trPr>
                <w:trHeight w:val="153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  <w:gridSpan w:val="7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76"/>
                    <w:gridCol w:w="2375"/>
                    <w:gridCol w:w="2417"/>
                    <w:gridCol w:w="2765"/>
                  </w:tblGrid>
                  <w:tr w:rsidR="00C97653" w:rsidTr="00C97653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Unidade compradora</w:t>
                        </w:r>
                      </w:p>
                    </w:tc>
                    <w:tc>
                      <w:tcPr>
                        <w:tcW w:w="2720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SEMAE - SERVIÇO MUNICIPAL DE ÁGUA E ESGOTO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Número do processo</w:t>
                        </w:r>
                      </w:p>
                    </w:tc>
                    <w:tc>
                      <w:tcPr>
                        <w:tcW w:w="272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2023/516508</w:t>
                        </w:r>
                      </w:p>
                    </w:tc>
                    <w:tc>
                      <w:tcPr>
                        <w:tcW w:w="278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32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Homologado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Objeto</w:t>
                        </w:r>
                      </w:p>
                    </w:tc>
                    <w:tc>
                      <w:tcPr>
                        <w:tcW w:w="2720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CONTRATAÇÃO DE EMPRESA PARA PRESTAÇÃO DE SERVIÇOS DE REBOBINAMENTO DE MOTORES ELÉTRICOS - DIVERSOS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Número do edital</w:t>
                        </w:r>
                      </w:p>
                    </w:tc>
                    <w:tc>
                      <w:tcPr>
                        <w:tcW w:w="2720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000087/2023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Início do recebimento de propostas</w:t>
                        </w:r>
                      </w:p>
                    </w:tc>
                    <w:tc>
                      <w:tcPr>
                        <w:tcW w:w="272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01/11/2023 11:00:00</w:t>
                        </w:r>
                      </w:p>
                    </w:tc>
                    <w:tc>
                      <w:tcPr>
                        <w:tcW w:w="278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Término do recebimento de propostas</w:t>
                        </w:r>
                      </w:p>
                    </w:tc>
                    <w:tc>
                      <w:tcPr>
                        <w:tcW w:w="32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08:30:00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11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de propostas</w:t>
                        </w:r>
                      </w:p>
                    </w:tc>
                    <w:tc>
                      <w:tcPr>
                        <w:tcW w:w="2720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09:01:01</w:t>
                        </w:r>
                      </w:p>
                    </w:tc>
                    <w:tc>
                      <w:tcPr>
                        <w:tcW w:w="278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Início da disputa</w:t>
                        </w:r>
                      </w:p>
                    </w:tc>
                    <w:tc>
                      <w:tcPr>
                        <w:tcW w:w="32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09:03:11</w:t>
                        </w:r>
                      </w:p>
                    </w:tc>
                  </w:tr>
                  <w:tr w:rsidR="00C97653" w:rsidTr="00C97653">
                    <w:trPr>
                      <w:trHeight w:val="112"/>
                    </w:trPr>
                    <w:tc>
                      <w:tcPr>
                        <w:tcW w:w="2110" w:type="dxa"/>
                        <w:gridSpan w:val="4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161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340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18"/>
                  </w:tblGrid>
                  <w:tr w:rsidR="001433E8">
                    <w:trPr>
                      <w:trHeight w:val="262"/>
                    </w:trPr>
                    <w:tc>
                      <w:tcPr>
                        <w:tcW w:w="108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 w:rsidP="00C97653">
                        <w:pPr>
                          <w:spacing w:after="0" w:line="240" w:lineRule="auto"/>
                          <w:ind w:firstLine="709"/>
                          <w:jc w:val="both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No dia e horário marcado, conforme registro e publicação dos atos oficiais, na sede do Departamento Autônomo de Água e Esgotos, em Araraquara/SP, foi dado início a abertura de proposta criptografadas apresentadas dentro do prazo. Todas as empresas cadastradas no sistema, para fornecimento deste objeto, foram avisadas do presente certame.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249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359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385"/>
                  </w:tblGrid>
                  <w:tr w:rsidR="001433E8">
                    <w:trPr>
                      <w:trHeight w:val="282"/>
                    </w:trPr>
                    <w:tc>
                      <w:tcPr>
                        <w:tcW w:w="1076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Os licitantes, bem como o(s) lote(s) e preço encontram-se abaixo registrados: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100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  <w:gridSpan w:val="6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86"/>
                    <w:gridCol w:w="3162"/>
                    <w:gridCol w:w="2885"/>
                    <w:gridCol w:w="994"/>
                  </w:tblGrid>
                  <w:tr w:rsidR="00C97653" w:rsidTr="00C97653">
                    <w:trPr>
                      <w:trHeight w:val="232"/>
                    </w:trPr>
                    <w:tc>
                      <w:tcPr>
                        <w:tcW w:w="2721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LICITANTES</w:t>
                        </w:r>
                      </w:p>
                    </w:tc>
                  </w:tr>
                  <w:tr w:rsidR="001433E8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</w:t>
                        </w:r>
                      </w:p>
                    </w:tc>
                  </w:tr>
                  <w:tr w:rsidR="001433E8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00.022.404/0001-86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comercial1@rimep.com.br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  <w:tr w:rsidR="001433E8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50.074.780/0001-92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daniel@eletrosilva.com.br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Não</w:t>
                        </w:r>
                      </w:p>
                    </w:tc>
                  </w:tr>
                  <w:tr w:rsidR="001433E8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02.711.763/0001-76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claudemir@picelli.com.br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Sim</w:t>
                        </w:r>
                      </w:p>
                    </w:tc>
                  </w:tr>
                  <w:tr w:rsidR="001433E8">
                    <w:trPr>
                      <w:trHeight w:val="232"/>
                    </w:trPr>
                    <w:tc>
                      <w:tcPr>
                        <w:tcW w:w="27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01.950.626/0001-21</w:t>
                        </w:r>
                      </w:p>
                    </w:tc>
                    <w:tc>
                      <w:tcPr>
                        <w:tcW w:w="3793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9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ITAPECERICA DA SERRA</w:t>
                        </w:r>
                      </w:p>
                    </w:tc>
                    <w:tc>
                      <w:tcPr>
                        <w:tcW w:w="112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Não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159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786"/>
                    <w:gridCol w:w="4032"/>
                    <w:gridCol w:w="323"/>
                    <w:gridCol w:w="1544"/>
                    <w:gridCol w:w="1736"/>
                  </w:tblGrid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1 - LOTE 01 - EXCLUSIVO ME/EPP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F27AAE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79.924,26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R$ 47.300,00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09:18:11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R$ 47.300,00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09:17:30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R$ 47.500,00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09:15:46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R$ 48.000,00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09:15:29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R$ 48.900,00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09:13:54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R$ 49.000,00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09:12:48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R$ 50.500,00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09:11:42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R$ 51.000,00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09:10:43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R$ 52.000,00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09:08:47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R$ 53.000,00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15:26:25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R$ 70.690,57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08:28:43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R$ 75.183,83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17:32:40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R$ 79.924,26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2 - LOTE 02 - EXCLUSIVO ME/EPP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66.930,72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R$ 36.000,00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09:29:14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4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09:27:17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R$ 36.400,00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09:25:19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R$ 36.500,00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09:25:03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R$ 36.690,00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09:23:22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R$ 36.700,00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09:22:10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R$ 36.950,00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09:20:32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R$ 37.000,00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09:20:17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R$ 37.200,00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09:18:35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R$ 37.800,00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09:17:41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09:16:55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R$ 38.500,00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09:16:03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R$ 38.900,00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09:14:11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09:12:48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R$ 41.500,00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09:12:05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R$ 42.000,00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09:10:43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R$ 45.000,00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09:08:47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R$ 46.000,00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09:06:33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R$ 61.700,00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15:26:25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R$ 61.734,22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08:28:43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R$ 62.922,91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17:32:40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R$ 66.930,72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3 - LOTE 03 - AMPLA PARTICIPAÇÃO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84.587,88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R$ 30.000,00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09:18:55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6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7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R$ 30.000,00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09:18:37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R$ 30.490,00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09:17:20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R$ 30.500,00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09:17:00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R$ 30.800,00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09:16:19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R$ 32.500,00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09:15:36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R$ 33.200,00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09:14:37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R$ 35.000,00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09:15:09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R$ 35.100,00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09:13:56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09:12:34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R$ 37.000,00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09:12:46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R$ 38.800,00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22/11/2023 09:10:43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09:10:54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R$ 39.500,00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09:08:47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R$ 40.000,00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09:16:55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R$ 45.931,05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09:07:10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R$ 54.000,00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14:40:30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R$ 54.036,54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15:26:25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R$ 76.551,72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08:28:43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R$ 82.648,80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17:32:40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R$ 84.587,88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4 - LOTE 04 - EXCLUSIVO ME/EPP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79.883,75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R$ 50.000,00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09:13:10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8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9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R$ 50.000,00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09:10:43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R$ 53.000,00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09:08:47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R$ 54.000,00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15:26:25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R$ 72.381,25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08:28:43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R$ 77.861,85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17:32:40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R$ 79.883,75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5 - LOTE 05 - EXCLUSIVO ME/EPP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44.923,24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R$ 30.000,00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09:10:43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10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1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R$ 30.000,00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09:08:47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R$ 31.000,00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09:07:10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R$ 41.000,00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15:26:25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R$ 41.413,44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08:28:43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R$ 42.200,00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17:32:40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R$ 44.923,24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6 - LOTE 06 - EXCLUSIVO ME/EPP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73.457,40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R$ 66.999,99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27/11/2023 10:42:21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1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R$ 66.999,99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09:43:07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R$ 67.000,00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15:26:25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R$ 67.720,32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08:28:43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R$ 69.000,00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17:32:40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R$ 73.457,40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Lote 7 - LOTE 07 - EXCLUSIVO ME/EPP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58.475,70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R$ 53.500,00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09:43:07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14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5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R$ 53.500,00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15:26:26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R$ 53.906,68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08:28:43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R$ 54.931,28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17:32:40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R$ 58.475,70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8 - LOTE 08 - AMPLA PARTICIPAÇÃO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172.604,85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R$ 95.300,00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09:43:33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16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7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R$ 95.300,00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09:40:29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R$ 95.470,51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09:38:51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R$ 105.000,00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14:40:30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R$ 112.283,25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15:26:26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R$ 159.117,55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08:28:43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R$ 162.141,95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17:32:40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R$ 172.604,85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9 - LOTE 09 - AMPLA PARTICIPAÇÃO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96.154,76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R$ 49.900,00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09:51:28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18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9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R$ 49.900,00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09:43:13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R$ 50.000,00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09:41:20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R$ 53.094,10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09:39:56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R$ 59.000,00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14:40:30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R$ 62.571,06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15:26:26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R$ 88.640,62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08:28:43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R$ 90.327,16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17:32:40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R$ 96.154,76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10 - LOTE 10 - AMPLA PARTICIPAÇÃO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412.953,35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R$ 189.900,00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09:51:50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20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1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R$ 189.900,00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09:43:47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R$ 190.000,00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09:42:13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R$ 191.559,57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22/11/2023 09:40:57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R$ 215.000,00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14:40:30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R$ 225.364,20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15:26:26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R$ 319.265,95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08:28:43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R$ 412.950,00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17:32:40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R$ 412.953,35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11 - LOTE 11 - AMPLA PARTICIPAÇÃO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R$ 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178.981,34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R$ 76.500,00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08:29:34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09:44:21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2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R$ 76.500,00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09:43:25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R$ 76.623,82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09:41:20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R$ 84.700,00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09:40:13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R$ 90.100,00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14:44:42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R$ 90.145,68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15:48:22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R$ 150.242,80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17:33:27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R$ 178.981,34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12 - LOTE 12 - AMPLA PARTICIPAÇÃO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R$ 89.490,67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R$ 38.250,00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08:29:34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09:44:46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24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5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R$ 38.250,00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09:44:13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R$ 38.311,91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09:41:48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R$ 42.300,00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14:44:42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R$ 45.072,84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15:48:22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R$ 75.121,40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17:33:27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R$ 89.490,67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Pr="00094264" w:rsidRDefault="001433E8">
                        <w:pPr>
                          <w:spacing w:after="0" w:line="240" w:lineRule="auto"/>
                          <w:rPr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 13 - LOTE 13 - AMPLA PARTICIPAÇÃO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  <w:tc>
                      <w:tcPr>
                        <w:tcW w:w="4797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de referência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R$ 89.49</w:t>
                        </w:r>
                        <w:r w:rsidR="00094264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0,67</w:t>
                        </w:r>
                      </w:p>
                    </w:tc>
                    <w:tc>
                      <w:tcPr>
                        <w:tcW w:w="31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R$ 38.250,00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08:29:34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09:44:46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4"/>
                        </w:tblGrid>
                        <w:tr w:rsidR="001433E8">
                          <w:trPr>
                            <w:trHeight w:val="30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1433E8" w:rsidRDefault="00C97653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63004" cy="163004"/>
                                    <wp:effectExtent l="0" t="0" r="0" b="0"/>
                                    <wp:docPr id="26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7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63004" cy="163004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R$ 38.250,00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09:44:13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R$ 38.311,91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09:42:20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R$ 42.300,00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14:44:42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MAQUINAS ASSESSORIA INDUSTRIAL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R$ 45.072,84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15:48:22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R$ 75.121,40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21/11/2023 17:33:27</w:t>
                        </w:r>
                      </w:p>
                    </w:tc>
                    <w:tc>
                      <w:tcPr>
                        <w:tcW w:w="479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316" w:type="dxa"/>
                        <w:tcBorders>
                          <w:top w:val="nil"/>
                          <w:left w:val="nil"/>
                          <w:bottom w:val="single" w:sz="7" w:space="0" w:color="D3D3D3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724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R$ 89.490,67</w:t>
                        </w:r>
                      </w:p>
                    </w:tc>
                    <w:tc>
                      <w:tcPr>
                        <w:tcW w:w="196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Válido</w:t>
                        </w:r>
                      </w:p>
                    </w:tc>
                  </w:tr>
                  <w:tr w:rsidR="00C97653" w:rsidTr="00C97653">
                    <w:trPr>
                      <w:trHeight w:val="161"/>
                    </w:trPr>
                    <w:tc>
                      <w:tcPr>
                        <w:tcW w:w="2024" w:type="dxa"/>
                        <w:gridSpan w:val="5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99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359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  <w:gridSpan w:val="8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57"/>
                  </w:tblGrid>
                  <w:tr w:rsidR="001433E8">
                    <w:trPr>
                      <w:trHeight w:val="282"/>
                    </w:trPr>
                    <w:tc>
                      <w:tcPr>
                        <w:tcW w:w="108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Após as fases de lance e negociação, foi(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) considerado(s) arrematante(s) a(s) empresa(s):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100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  <w:gridSpan w:val="5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50"/>
                    <w:gridCol w:w="4858"/>
                    <w:gridCol w:w="1429"/>
                    <w:gridCol w:w="1784"/>
                  </w:tblGrid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QUADRO DE RESULTADOS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48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50.074.780/0001-92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48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maicutti@eletrosilva.com.br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Telefone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 3361-9000 / 19 99826-5853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11 - LOTE 11 - AMPLA PARTICIPAÇÃO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R$ 76.500,00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12 - LOTE 12 - AMPLA PARTICIPAÇÃO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R$ 38.250,00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13 - LOTE 13 - AMPLA PARTICIPAÇÃO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R$ 38.250,00</w:t>
                        </w:r>
                      </w:p>
                    </w:tc>
                  </w:tr>
                  <w:tr w:rsidR="00C97653" w:rsidTr="00C97653">
                    <w:trPr>
                      <w:trHeight w:val="282"/>
                    </w:trPr>
                    <w:tc>
                      <w:tcPr>
                        <w:tcW w:w="1358" w:type="dxa"/>
                        <w:gridSpan w:val="2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R$ 153.000,00</w:t>
                        </w:r>
                      </w:p>
                    </w:tc>
                  </w:tr>
                  <w:tr w:rsidR="00C97653" w:rsidTr="00C97653">
                    <w:trPr>
                      <w:trHeight w:val="192"/>
                    </w:trPr>
                    <w:tc>
                      <w:tcPr>
                        <w:tcW w:w="1358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48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02.711.763/0001-76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48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claudemir@picelli.com.br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Telefone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(19) 3534-9184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5 - LOTE 05 -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R$ 30.000,00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7 - LOTE 07 -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R$ 53.500,00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8 - LOTE 08 - AMPLA PARTICIPAÇÃO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R$ 95.300,00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6 - LOTE 06 -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R$ 66.999,99</w:t>
                        </w:r>
                      </w:p>
                    </w:tc>
                  </w:tr>
                  <w:tr w:rsidR="00C97653" w:rsidTr="00C97653">
                    <w:trPr>
                      <w:trHeight w:val="282"/>
                    </w:trPr>
                    <w:tc>
                      <w:tcPr>
                        <w:tcW w:w="1358" w:type="dxa"/>
                        <w:gridSpan w:val="2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R$ 245.799,99</w:t>
                        </w:r>
                      </w:p>
                    </w:tc>
                  </w:tr>
                  <w:tr w:rsidR="00C97653" w:rsidTr="00C97653">
                    <w:trPr>
                      <w:trHeight w:val="192"/>
                    </w:trPr>
                    <w:tc>
                      <w:tcPr>
                        <w:tcW w:w="1358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</w:t>
                        </w:r>
                      </w:p>
                    </w:tc>
                    <w:tc>
                      <w:tcPr>
                        <w:tcW w:w="48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00.022.404/0001-86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E-mail</w:t>
                        </w:r>
                      </w:p>
                    </w:tc>
                    <w:tc>
                      <w:tcPr>
                        <w:tcW w:w="48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comercial1@rimep.com.br</w:t>
                        </w: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Telefone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(19) 3435-3030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4 - LOTE 04 -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R$ 50.000,00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1 - LOTE 01 -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R$ 47.300,00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3 - LOTE 03 - AMPLA PARTICIPAÇÃO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R$ 30.000,00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2 - LOTE 02 - EXCLUSIVO ME/EPP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R$ 36.000,00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9 - LOTE 09 - AMPLA PARTICIPAÇÃO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R$ 49.900,00</w:t>
                        </w: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10 - LOTE 10 - AMPLA PARTICIPAÇÃO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R$ 189.900,00</w:t>
                        </w:r>
                      </w:p>
                    </w:tc>
                  </w:tr>
                  <w:tr w:rsidR="00C97653" w:rsidTr="00C97653">
                    <w:trPr>
                      <w:trHeight w:val="282"/>
                    </w:trPr>
                    <w:tc>
                      <w:tcPr>
                        <w:tcW w:w="1358" w:type="dxa"/>
                        <w:gridSpan w:val="2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R$ 403.100,00</w:t>
                        </w:r>
                      </w:p>
                    </w:tc>
                  </w:tr>
                  <w:tr w:rsidR="00C97653" w:rsidTr="00C97653">
                    <w:trPr>
                      <w:trHeight w:val="192"/>
                    </w:trPr>
                    <w:tc>
                      <w:tcPr>
                        <w:tcW w:w="1358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</w:tr>
                  <w:tr w:rsidR="00C97653" w:rsidTr="00C97653">
                    <w:trPr>
                      <w:trHeight w:val="262"/>
                    </w:trPr>
                    <w:tc>
                      <w:tcPr>
                        <w:tcW w:w="135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43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R$ 801.899,99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100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359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  <w:gridSpan w:val="9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69"/>
                  </w:tblGrid>
                  <w:tr w:rsidR="001433E8">
                    <w:trPr>
                      <w:trHeight w:val="282"/>
                    </w:trPr>
                    <w:tc>
                      <w:tcPr>
                        <w:tcW w:w="108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Da análise dos documentos de licitação, apresentados dentro do prazo, restou(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) habilitada(s) a(s) empresa(s):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99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  <w:gridSpan w:val="9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24"/>
                    <w:gridCol w:w="1789"/>
                  </w:tblGrid>
                  <w:tr w:rsidR="00C97653" w:rsidTr="00C97653">
                    <w:trPr>
                      <w:trHeight w:val="232"/>
                    </w:trPr>
                    <w:tc>
                      <w:tcPr>
                        <w:tcW w:w="3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</w:tr>
                  <w:tr w:rsidR="00C97653" w:rsidTr="00C97653">
                    <w:trPr>
                      <w:trHeight w:val="232"/>
                    </w:trPr>
                    <w:tc>
                      <w:tcPr>
                        <w:tcW w:w="3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LTDA - ME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00.022.404/0001-86</w:t>
                        </w:r>
                      </w:p>
                    </w:tc>
                  </w:tr>
                  <w:tr w:rsidR="00C97653" w:rsidTr="00C97653">
                    <w:trPr>
                      <w:trHeight w:val="232"/>
                    </w:trPr>
                    <w:tc>
                      <w:tcPr>
                        <w:tcW w:w="3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50.074.780/0001-92</w:t>
                        </w:r>
                      </w:p>
                    </w:tc>
                  </w:tr>
                  <w:tr w:rsidR="00C97653" w:rsidTr="00C97653">
                    <w:trPr>
                      <w:trHeight w:val="232"/>
                    </w:trPr>
                    <w:tc>
                      <w:tcPr>
                        <w:tcW w:w="30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</w:t>
                        </w:r>
                      </w:p>
                    </w:tc>
                    <w:tc>
                      <w:tcPr>
                        <w:tcW w:w="178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02.711.763/0001-76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99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359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  <w:gridSpan w:val="9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69"/>
                  </w:tblGrid>
                  <w:tr w:rsidR="001433E8">
                    <w:trPr>
                      <w:trHeight w:val="282"/>
                    </w:trPr>
                    <w:tc>
                      <w:tcPr>
                        <w:tcW w:w="1086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Manifestou(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ram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) a intenção de recurso a(s) empresa(s):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100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  <w:gridSpan w:val="9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27"/>
                    <w:gridCol w:w="2205"/>
                    <w:gridCol w:w="1674"/>
                  </w:tblGrid>
                  <w:tr w:rsidR="00C97653" w:rsidTr="00C97653">
                    <w:trPr>
                      <w:trHeight w:val="232"/>
                    </w:trPr>
                    <w:tc>
                      <w:tcPr>
                        <w:tcW w:w="232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2205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CPF/CNPJ</w:t>
                        </w:r>
                      </w:p>
                    </w:tc>
                    <w:tc>
                      <w:tcPr>
                        <w:tcW w:w="167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C97653" w:rsidTr="00C97653">
                    <w:trPr>
                      <w:trHeight w:val="282"/>
                    </w:trPr>
                    <w:tc>
                      <w:tcPr>
                        <w:tcW w:w="2327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Nenhum licitante manifestou a intenção de recurso.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163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  <w:gridSpan w:val="9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23"/>
                    <w:gridCol w:w="2102"/>
                    <w:gridCol w:w="5226"/>
                  </w:tblGrid>
                  <w:tr w:rsidR="00C97653" w:rsidTr="00C97653">
                    <w:trPr>
                      <w:trHeight w:val="262"/>
                    </w:trPr>
                    <w:tc>
                      <w:tcPr>
                        <w:tcW w:w="2416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CHAT</w:t>
                        </w:r>
                      </w:p>
                    </w:tc>
                  </w:tr>
                  <w:tr w:rsidR="00C97653" w:rsidTr="00C97653">
                    <w:trPr>
                      <w:trHeight w:val="251"/>
                    </w:trPr>
                    <w:tc>
                      <w:tcPr>
                        <w:tcW w:w="2416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Chat ocorrido durante o Pregão Eletrônico.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Usuário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Mensagem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08:59:42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Bom dia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09:00:04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Bom dia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09:00:23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Bom dia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09:01:32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SOS MÁQUINAS ASSESSORIA INDUSTRIAL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Bom dia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09:02:23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Vou abrir os lotes para lances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09:02:23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Bom ia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09:02:44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ok.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09:02:49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09:03:04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vou abrir 05 lotes agora e depois vou comunicando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voces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da abertura dos outros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2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2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3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3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4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4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5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09:03:34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5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09:04:06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Srta. Pregoeira....os lotes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exlusivos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para EPP,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qd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não tiver 3 participantes, ele é aberto para ampla </w:t>
                        </w:r>
                        <w:bookmarkStart w:id="0" w:name="_GoBack"/>
                        <w:bookmarkEnd w:id="0"/>
                        <w:r w:rsidR="005B2F82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participação?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09:06:22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O sistema não permite que 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as LTDA participe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, visto que, entende-se como exclusivo para ME/EPP.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09:07:39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Não é possível em ato continuo reabrir para ampla participação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09:08:51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entendi. é que não sou EPP e consegui dar lance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09:10:05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Nos lotes de ME/EPP na hora da habilitação e verificado que sua empresa não é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enquadrante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desta categoria, será desclassificado do lote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09:10:37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 o Edital foi claro que a empresa tem que ser enquadrar na condição para participar como ME/EPP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09:13:41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5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09:15:22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4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09:20:23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09:21:03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3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09:34:30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vou abrir os demais lotes para disputa dos lances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22/11/2023 09:34:42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6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6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7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7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8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8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9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9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10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10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09:35:25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11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09:35:25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11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09:35:25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12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09:35:25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12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09:35:25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13 para lances.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09:35:25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13 foi aberto para disputa e será encerrado em aproximadamente 10 minutos.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09:38:12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Srta. Pregoeira....lotes 11/12/13 cadastraram valor errado. R$ 2,00 / R$ 1,00 / R$ 1,00 respectivamente. é possível desclassificar esse licitante para aparecer o lance correto do próximo </w:t>
                        </w:r>
                        <w:r w:rsidR="005B2F82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licitante?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09:41:54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Foi falha mesmo...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09:42:09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sim, vou invalidar esses lances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09:42:23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2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09:45:24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6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09:45:34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7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09:45:44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9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09:45:54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8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09:46:04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10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09:46:34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11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09:46:54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12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09:47:04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13 do pregão eletrônico foi encerrado com sucesso. Justificativa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: ;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09:48:05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Início da fase de Negociação/ Habilitação/ Aceitabilidade.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1 -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2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2 -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3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3 -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4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4 -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5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5 -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6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6 -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7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7 -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8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8 -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9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9 -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10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09:49:03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10 -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09:51:41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Prezados, fornecedores algum desconto no valor </w:t>
                        </w:r>
                        <w:r w:rsidR="005B2F82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final?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09:53:08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infelizmente, tá apertado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09:53:12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Não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09:53:51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estamos no limite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09:54:12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Estou com margem mínima já </w:t>
                        </w:r>
                        <w:r w:rsidR="005B2F82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aplicada!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09:54:59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Solicito apresentarem todos dos documentos de habilitação constante no Edital no prazo de 02 horas ... Caso, não consigam encaminhar neste prazo, solicitar a prorrogação neste chat.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09:55:41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 também a proposta readequada e assinada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09:56:12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09:56:21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ok!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09:56:34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enviar via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email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?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09:56:43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Anexar no sistema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09:57:48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onde anexo por </w:t>
                        </w:r>
                        <w:r w:rsidR="005B2F82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gentileza?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09:58:56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Em frente a descrição do item é para ter um campo que você pode clicar e anexar os documentos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09:59:35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obrigado. deu certo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.....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posso anexar em apenas um lote correto ?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09:59:47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pode sim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10:00:53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Anexados ao lote 11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10:02:10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22/11/2023 10:10:19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Anexados ao lote 5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10:12:05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10:19:17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envia proposta completa ou só os lotes que ganhou?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10:20:19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só dos lotes que ganhou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10:25:44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10:45:10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Anexado !</w:t>
                        </w:r>
                        <w:proofErr w:type="gramEnd"/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10:48:00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Obrigada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13:04:23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Boa tarde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13:20:06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boa tarde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13:57:17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boa tarde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14:31:54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Boa tarde!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14:32:32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Estamos finalizando a análise dos documentos e em breve informaremos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14:32:41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15:04:04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16:29:12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deu certo?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16:35:18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Boa tarde</w:t>
                        </w:r>
                        <w:proofErr w:type="gram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..</w:t>
                        </w:r>
                        <w:proofErr w:type="gram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quanto aos documentos de regularidade fiscal, todos os documentos apresentados pelas empresas estão válidos. Estou no aguardo da análise dos atestados de capacidade pela área técnica.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16:36:43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Sendo assim, em virtude do horário, amanhã às 08:30 retorno para informá-los da habilitação e finalizar o pregão.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16:36:57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Obrigada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16:37:35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Ok obrigada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16:42:40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PICELLI MOTORES E BOMBAS LTDA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obrigada!!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22/11/2023 16:45:46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ELETROSILVA ENROLAMENTO DE MOTORES LTDA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obrigado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08:30:55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Bom dia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08:33:31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Informo a todos que todas as empresas foram habilitadas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08:33:47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participante RIMEP MOTORES LTDA - ME foi habilitado. Justificativa: sim;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08:35:15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participante PICELLI MOTORES E BOMBAS LTDA foi habilitado. Justificativa: sim;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08:36:56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participante ELETROSILVA ENROLAMENTO DE MOTORES LTDA foi habilitado. Justificativa: sim;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08:38:16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RIMEP MOTORES EIRELI - EPP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Bom dia 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08:40:15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 empresa "PICELLI MOTORES E BOMBAS LTDA" foi capacitada.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08:40:21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 empresa "RIMEP MOTORES LTDA - ME" foi capacitada.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08:42:35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Prezados, informo que nos lotes 11 a 13 no qual o vencedor é a ELETROSILVA o sistema </w:t>
                        </w:r>
                        <w:r w:rsidR="005B2F82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está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considerando o valor do lance que foi invalidado na sessão. Dessa forma, os valores serão reajustados manualmente para ELETROSILVA.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08:42:58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Estarei encerrando o pregão, e abrirá o prazo para eventual intenção de recurso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lastRenderedPageBreak/>
                          <w:t>23/11/2023 08:43:07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ALANA FERNANDES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Obrigada a todos pela participação.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08:43:25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1,2,3,4,5,6,7,8,9,10 do pregão eletrônico foi encerrado com sucesso. Justificativa: sim;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08:43:53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11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08:43:53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11 -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08:43:54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12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08:43:54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12 -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08:43:54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Abertura do lote 13 para negociação. Justificativa: sim.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08:43:54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LC 123/06 - Lote 13 - O fornecedor vencedor já é beneficiário da lei 123/06.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08:45:09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 empresa "ELETROSILVA ENROLAMENTO DE MOTORES LTDA" foi capacitada.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08:45:21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lote 11,12,13 do pregão eletrônico foi encerrado com sucesso. Justificativa: sim;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08:57:47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 sessão pública do pregão foi encerrada. Justificativa: sim;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23/11/2023 09:06:05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pregão foi adjudicado. Justificativa: sim;</w:t>
                        </w:r>
                      </w:p>
                    </w:tc>
                  </w:tr>
                  <w:tr w:rsidR="001433E8">
                    <w:trPr>
                      <w:trHeight w:val="262"/>
                    </w:trPr>
                    <w:tc>
                      <w:tcPr>
                        <w:tcW w:w="2416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27/11/2023 10:49:42</w:t>
                        </w:r>
                      </w:p>
                    </w:tc>
                    <w:tc>
                      <w:tcPr>
                        <w:tcW w:w="2321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Sistema</w:t>
                        </w:r>
                      </w:p>
                    </w:tc>
                    <w:tc>
                      <w:tcPr>
                        <w:tcW w:w="612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O pregão foi homologado. Justificativa: sim;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100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C97653" w:rsidTr="00C97653">
              <w:trPr>
                <w:trHeight w:val="360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  <w:gridSpan w:val="5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39"/>
                  </w:tblGrid>
                  <w:tr w:rsidR="001433E8">
                    <w:trPr>
                      <w:trHeight w:val="282"/>
                    </w:trPr>
                    <w:tc>
                      <w:tcPr>
                        <w:tcW w:w="108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1433E8" w:rsidRDefault="00C97653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b/>
                            <w:color w:val="000000"/>
                            <w:sz w:val="16"/>
                          </w:rPr>
                          <w:t>Nada mais havendo a tratar, lavrou-se esta ata assinada por todos.</w:t>
                        </w: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459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29"/>
                    <w:gridCol w:w="4623"/>
                    <w:gridCol w:w="2053"/>
                  </w:tblGrid>
                  <w:tr w:rsidR="001433E8">
                    <w:trPr>
                      <w:trHeight w:val="180"/>
                    </w:trPr>
                    <w:tc>
                      <w:tcPr>
                        <w:tcW w:w="2831" w:type="dxa"/>
                      </w:tcPr>
                      <w:p w:rsidR="001433E8" w:rsidRDefault="001433E8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1433E8" w:rsidRDefault="001433E8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1433E8" w:rsidRDefault="001433E8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1433E8">
                    <w:tc>
                      <w:tcPr>
                        <w:tcW w:w="2831" w:type="dxa"/>
                      </w:tcPr>
                      <w:p w:rsidR="001433E8" w:rsidRDefault="001433E8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4623"/>
                        </w:tblGrid>
                        <w:tr w:rsidR="001433E8" w:rsidTr="005B2F82">
                          <w:trPr>
                            <w:trHeight w:val="1426"/>
                          </w:trPr>
                          <w:tc>
                            <w:tcPr>
                              <w:tcW w:w="462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623"/>
                              </w:tblGrid>
                              <w:tr w:rsidR="001433E8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1433E8" w:rsidRDefault="001433E8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1433E8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1433E8" w:rsidRDefault="001433E8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1433E8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623"/>
                                    </w:tblGrid>
                                    <w:tr w:rsidR="001433E8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1433E8" w:rsidRDefault="00C97653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ALANA FERNANDES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1433E8" w:rsidRDefault="001433E8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1433E8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1433E8" w:rsidRDefault="001433E8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1433E8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623"/>
                                    </w:tblGrid>
                                    <w:tr w:rsidR="001433E8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1433E8" w:rsidRDefault="00C97653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Pregoeiro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1433E8" w:rsidRDefault="001433E8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:rsidR="001433E8" w:rsidRDefault="001433E8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1433E8" w:rsidTr="005B2F82">
                          <w:trPr>
                            <w:trHeight w:val="1426"/>
                          </w:trPr>
                          <w:tc>
                            <w:tcPr>
                              <w:tcW w:w="462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623"/>
                              </w:tblGrid>
                              <w:tr w:rsidR="001433E8">
                                <w:trPr>
                                  <w:trHeight w:val="720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1433E8" w:rsidRDefault="001433E8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  <w:bookmarkStart w:id="1" w:name="_Hlk151987186"/>
                                  </w:p>
                                </w:tc>
                              </w:tr>
                              <w:tr w:rsidR="001433E8">
                                <w:trPr>
                                  <w:trHeight w:val="6"/>
                                </w:trPr>
                                <w:tc>
                                  <w:tcPr>
                                    <w:tcW w:w="4717" w:type="dxa"/>
                                    <w:tcBorders>
                                      <w:top w:val="single" w:sz="7" w:space="0" w:color="000000"/>
                                    </w:tcBorders>
                                  </w:tcPr>
                                  <w:p w:rsidR="001433E8" w:rsidRDefault="001433E8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1433E8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623"/>
                                    </w:tblGrid>
                                    <w:tr w:rsidR="001433E8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1433E8" w:rsidRDefault="00C97653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b/>
                                              <w:color w:val="000000"/>
                                              <w:sz w:val="16"/>
                                            </w:rPr>
                                            <w:t>DENIVAL JOSE SANTIM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1433E8" w:rsidRDefault="001433E8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1433E8">
                                <w:trPr>
                                  <w:trHeight w:val="19"/>
                                </w:trPr>
                                <w:tc>
                                  <w:tcPr>
                                    <w:tcW w:w="4717" w:type="dxa"/>
                                  </w:tcPr>
                                  <w:p w:rsidR="001433E8" w:rsidRDefault="001433E8">
                                    <w:pPr>
                                      <w:pStyle w:val="EmptyCellLayoutStyle"/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1433E8">
                                <w:trPr>
                                  <w:trHeight w:val="340"/>
                                </w:trPr>
                                <w:tc>
                                  <w:tcPr>
                                    <w:tcW w:w="4717" w:type="dxa"/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4623"/>
                                    </w:tblGrid>
                                    <w:tr w:rsidR="001433E8">
                                      <w:trPr>
                                        <w:trHeight w:val="262"/>
                                      </w:trPr>
                                      <w:tc>
                                        <w:tcPr>
                                          <w:tcW w:w="4717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tcMar>
                                            <w:top w:w="39" w:type="dxa"/>
                                            <w:left w:w="39" w:type="dxa"/>
                                            <w:bottom w:w="39" w:type="dxa"/>
                                            <w:right w:w="39" w:type="dxa"/>
                                          </w:tcMar>
                                        </w:tcPr>
                                        <w:p w:rsidR="001433E8" w:rsidRDefault="00C97653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</w:pPr>
                                          <w:r>
                                            <w:rPr>
                                              <w:rFonts w:ascii="Tahoma" w:eastAsia="Tahoma" w:hAnsi="Tahoma"/>
                                              <w:color w:val="000000"/>
                                              <w:sz w:val="16"/>
                                            </w:rPr>
                                            <w:t>Apoio técnico</w:t>
                                          </w:r>
                                        </w:p>
                                        <w:tbl>
                                          <w:tblPr>
                                            <w:tblW w:w="4196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118"/>
                                            <w:gridCol w:w="78"/>
                                          </w:tblGrid>
                                          <w:tr w:rsidR="005B2F82" w:rsidTr="005B2F82">
                                            <w:trPr>
                                              <w:gridAfter w:val="1"/>
                                              <w:wAfter w:w="78" w:type="dxa"/>
                                              <w:trHeight w:val="720"/>
                                            </w:trPr>
                                            <w:tc>
                                              <w:tcPr>
                                                <w:tcW w:w="4118" w:type="dxa"/>
                                              </w:tcPr>
                                              <w:p w:rsidR="005B2F82" w:rsidRDefault="005B2F82" w:rsidP="005B2F82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gridAfter w:val="1"/>
                                              <w:wAfter w:w="78" w:type="dxa"/>
                                              <w:trHeight w:val="6"/>
                                            </w:trPr>
                                            <w:tc>
                                              <w:tcPr>
                                                <w:tcW w:w="4118" w:type="dxa"/>
                                                <w:tcBorders>
                                                  <w:top w:val="single" w:sz="7" w:space="0" w:color="000000"/>
                                                </w:tcBorders>
                                              </w:tcPr>
                                              <w:p w:rsidR="005B2F82" w:rsidRDefault="005B2F82" w:rsidP="005B2F82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gridAfter w:val="1"/>
                                              <w:wAfter w:w="78" w:type="dxa"/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4118" w:type="dxa"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4118"/>
                                                </w:tblGrid>
                                                <w:tr w:rsidR="005B2F82" w:rsidTr="00FD75B9">
                                                  <w:trPr>
                                                    <w:trHeight w:val="262"/>
                                                  </w:trPr>
                                                  <w:tc>
                                                    <w:tcPr>
                                                      <w:tcW w:w="4717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  <w:tcMar>
                                                        <w:top w:w="39" w:type="dxa"/>
                                                        <w:left w:w="39" w:type="dxa"/>
                                                        <w:bottom w:w="39" w:type="dxa"/>
                                                        <w:right w:w="39" w:type="dxa"/>
                                                      </w:tcMar>
                                                    </w:tcPr>
                                                    <w:p w:rsidR="005B2F82" w:rsidRDefault="005B2F82" w:rsidP="005B2F82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</w:pPr>
                                                      <w:r w:rsidRPr="005B2F82">
                                                        <w:rPr>
                                                          <w:rFonts w:ascii="Tahoma" w:eastAsia="Tahoma" w:hAnsi="Tahoma"/>
                                                          <w:b/>
                                                          <w:color w:val="000000"/>
                                                          <w:sz w:val="16"/>
                                                        </w:rPr>
                                                        <w:t>FLÁVIA C. T</w:t>
                                                      </w:r>
                                                      <w:r>
                                                        <w:rPr>
                                                          <w:rFonts w:ascii="Tahoma" w:eastAsia="Tahoma" w:hAnsi="Tahoma"/>
                                                          <w:b/>
                                                          <w:color w:val="000000"/>
                                                          <w:sz w:val="16"/>
                                                        </w:rPr>
                                                        <w:t>.</w:t>
                                                      </w:r>
                                                      <w:r w:rsidRPr="005B2F82">
                                                        <w:rPr>
                                                          <w:rFonts w:ascii="Tahoma" w:eastAsia="Tahoma" w:hAnsi="Tahoma"/>
                                                          <w:b/>
                                                          <w:color w:val="000000"/>
                                                          <w:sz w:val="16"/>
                                                        </w:rPr>
                                                        <w:t xml:space="preserve"> MENDES SBRAVATTI SILVEIRA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5B2F82" w:rsidRDefault="005B2F82" w:rsidP="005B2F82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gridAfter w:val="1"/>
                                              <w:wAfter w:w="78" w:type="dxa"/>
                                              <w:trHeight w:val="19"/>
                                            </w:trPr>
                                            <w:tc>
                                              <w:tcPr>
                                                <w:tcW w:w="4118" w:type="dxa"/>
                                              </w:tcPr>
                                              <w:p w:rsidR="005B2F82" w:rsidRDefault="005B2F82" w:rsidP="005B2F82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gridAfter w:val="1"/>
                                              <w:wAfter w:w="78" w:type="dxa"/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4118" w:type="dxa"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4118"/>
                                                </w:tblGrid>
                                                <w:tr w:rsidR="005B2F82" w:rsidTr="00FD75B9">
                                                  <w:trPr>
                                                    <w:trHeight w:val="262"/>
                                                  </w:trPr>
                                                  <w:tc>
                                                    <w:tcPr>
                                                      <w:tcW w:w="4717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  <w:tcMar>
                                                        <w:top w:w="39" w:type="dxa"/>
                                                        <w:left w:w="39" w:type="dxa"/>
                                                        <w:bottom w:w="39" w:type="dxa"/>
                                                        <w:right w:w="39" w:type="dxa"/>
                                                      </w:tcMar>
                                                    </w:tcPr>
                                                    <w:p w:rsidR="005B2F82" w:rsidRDefault="005B2F82" w:rsidP="005B2F82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</w:pPr>
                                                      <w:r>
                                                        <w:rPr>
                                                          <w:rFonts w:ascii="Tahoma" w:eastAsia="Tahoma" w:hAnsi="Tahoma"/>
                                                          <w:color w:val="000000"/>
                                                          <w:sz w:val="16"/>
                                                        </w:rPr>
                                                        <w:t>Equipe de a</w:t>
                                                      </w:r>
                                                      <w:r>
                                                        <w:rPr>
                                                          <w:rFonts w:ascii="Tahoma" w:eastAsia="Tahoma" w:hAnsi="Tahoma"/>
                                                          <w:color w:val="000000"/>
                                                          <w:sz w:val="16"/>
                                                        </w:rPr>
                                                        <w:t>poio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5B2F82" w:rsidRDefault="005B2F82" w:rsidP="005B2F82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trHeight w:val="720"/>
                                            </w:trPr>
                                            <w:tc>
                                              <w:tcPr>
                                                <w:tcW w:w="4196" w:type="dxa"/>
                                                <w:gridSpan w:val="2"/>
                                              </w:tcPr>
                                              <w:p w:rsidR="005B2F82" w:rsidRDefault="005B2F82" w:rsidP="005B2F82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trHeight w:val="6"/>
                                            </w:trPr>
                                            <w:tc>
                                              <w:tcPr>
                                                <w:tcW w:w="4196" w:type="dxa"/>
                                                <w:gridSpan w:val="2"/>
                                                <w:tcBorders>
                                                  <w:top w:val="single" w:sz="7" w:space="0" w:color="000000"/>
                                                </w:tcBorders>
                                              </w:tcPr>
                                              <w:p w:rsidR="005B2F82" w:rsidRDefault="005B2F82" w:rsidP="005B2F82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4196" w:type="dxa"/>
                                                <w:gridSpan w:val="2"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4196"/>
                                                </w:tblGrid>
                                                <w:tr w:rsidR="005B2F82" w:rsidTr="00FD75B9">
                                                  <w:trPr>
                                                    <w:trHeight w:val="262"/>
                                                  </w:trPr>
                                                  <w:tc>
                                                    <w:tcPr>
                                                      <w:tcW w:w="4717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  <w:tcMar>
                                                        <w:top w:w="39" w:type="dxa"/>
                                                        <w:left w:w="39" w:type="dxa"/>
                                                        <w:bottom w:w="39" w:type="dxa"/>
                                                        <w:right w:w="39" w:type="dxa"/>
                                                      </w:tcMar>
                                                    </w:tcPr>
                                                    <w:p w:rsidR="005B2F82" w:rsidRDefault="005B2F82" w:rsidP="005B2F82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</w:pPr>
                                                      <w:r w:rsidRPr="005B2F82">
                                                        <w:rPr>
                                                          <w:rFonts w:ascii="Tahoma" w:eastAsia="Tahoma" w:hAnsi="Tahoma"/>
                                                          <w:b/>
                                                          <w:color w:val="000000"/>
                                                          <w:sz w:val="16"/>
                                                        </w:rPr>
                                                        <w:t>ERIKA GIOVANETTI  DE  BARROS OLIVEIRA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5B2F82" w:rsidRDefault="005B2F82" w:rsidP="005B2F82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trHeight w:val="19"/>
                                            </w:trPr>
                                            <w:tc>
                                              <w:tcPr>
                                                <w:tcW w:w="4196" w:type="dxa"/>
                                                <w:gridSpan w:val="2"/>
                                              </w:tcPr>
                                              <w:p w:rsidR="005B2F82" w:rsidRDefault="005B2F82" w:rsidP="005B2F82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4196" w:type="dxa"/>
                                                <w:gridSpan w:val="2"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4196"/>
                                                </w:tblGrid>
                                                <w:tr w:rsidR="005B2F82" w:rsidTr="00FD75B9">
                                                  <w:trPr>
                                                    <w:trHeight w:val="262"/>
                                                  </w:trPr>
                                                  <w:tc>
                                                    <w:tcPr>
                                                      <w:tcW w:w="4717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  <w:tcMar>
                                                        <w:top w:w="39" w:type="dxa"/>
                                                        <w:left w:w="39" w:type="dxa"/>
                                                        <w:bottom w:w="39" w:type="dxa"/>
                                                        <w:right w:w="39" w:type="dxa"/>
                                                      </w:tcMar>
                                                    </w:tcPr>
                                                    <w:p w:rsidR="005B2F82" w:rsidRDefault="005B2F82" w:rsidP="005B2F82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</w:pPr>
                                                      <w:r>
                                                        <w:rPr>
                                                          <w:rFonts w:ascii="Tahoma" w:eastAsia="Tahoma" w:hAnsi="Tahoma"/>
                                                          <w:color w:val="000000"/>
                                                          <w:sz w:val="16"/>
                                                        </w:rPr>
                                                        <w:t>Equipe de apoio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5B2F82" w:rsidRDefault="005B2F82" w:rsidP="005B2F82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trHeight w:val="720"/>
                                            </w:trPr>
                                            <w:tc>
                                              <w:tcPr>
                                                <w:tcW w:w="4196" w:type="dxa"/>
                                                <w:gridSpan w:val="2"/>
                                              </w:tcPr>
                                              <w:p w:rsidR="005B2F82" w:rsidRDefault="005B2F82" w:rsidP="005B2F82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trHeight w:val="6"/>
                                            </w:trPr>
                                            <w:tc>
                                              <w:tcPr>
                                                <w:tcW w:w="4196" w:type="dxa"/>
                                                <w:gridSpan w:val="2"/>
                                                <w:tcBorders>
                                                  <w:top w:val="single" w:sz="7" w:space="0" w:color="000000"/>
                                                </w:tcBorders>
                                              </w:tcPr>
                                              <w:p w:rsidR="005B2F82" w:rsidRDefault="005B2F82" w:rsidP="005B2F82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4196" w:type="dxa"/>
                                                <w:gridSpan w:val="2"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4196"/>
                                                </w:tblGrid>
                                                <w:tr w:rsidR="005B2F82" w:rsidTr="00FD75B9">
                                                  <w:trPr>
                                                    <w:trHeight w:val="262"/>
                                                  </w:trPr>
                                                  <w:tc>
                                                    <w:tcPr>
                                                      <w:tcW w:w="4717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  <w:tcMar>
                                                        <w:top w:w="39" w:type="dxa"/>
                                                        <w:left w:w="39" w:type="dxa"/>
                                                        <w:bottom w:w="39" w:type="dxa"/>
                                                        <w:right w:w="39" w:type="dxa"/>
                                                      </w:tcMar>
                                                    </w:tcPr>
                                                    <w:p w:rsidR="005B2F82" w:rsidRDefault="005B2F82" w:rsidP="005B2F82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</w:pPr>
                                                      <w:r w:rsidRPr="005B2F82">
                                                        <w:rPr>
                                                          <w:rFonts w:ascii="Tahoma" w:eastAsia="Tahoma" w:hAnsi="Tahoma"/>
                                                          <w:b/>
                                                          <w:color w:val="000000"/>
                                                          <w:sz w:val="16"/>
                                                        </w:rPr>
                                                        <w:t>VIVIANE CRISTINA CANETTO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5B2F82" w:rsidRDefault="005B2F82" w:rsidP="005B2F82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trHeight w:val="19"/>
                                            </w:trPr>
                                            <w:tc>
                                              <w:tcPr>
                                                <w:tcW w:w="4196" w:type="dxa"/>
                                                <w:gridSpan w:val="2"/>
                                              </w:tcPr>
                                              <w:p w:rsidR="005B2F82" w:rsidRDefault="005B2F82" w:rsidP="005B2F82">
                                                <w:pPr>
                                                  <w:pStyle w:val="EmptyCellLayoutStyle"/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  <w:tr w:rsidR="005B2F82" w:rsidTr="005B2F82">
                                            <w:trPr>
                                              <w:trHeight w:val="340"/>
                                            </w:trPr>
                                            <w:tc>
                                              <w:tcPr>
                                                <w:tcW w:w="4196" w:type="dxa"/>
                                                <w:gridSpan w:val="2"/>
                                              </w:tcPr>
                                              <w:tbl>
                                                <w:tblPr>
                                                  <w:tblW w:w="0" w:type="auto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4196"/>
                                                </w:tblGrid>
                                                <w:tr w:rsidR="005B2F82" w:rsidTr="00FD75B9">
                                                  <w:trPr>
                                                    <w:trHeight w:val="262"/>
                                                  </w:trPr>
                                                  <w:tc>
                                                    <w:tcPr>
                                                      <w:tcW w:w="4717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  <w:tcMar>
                                                        <w:top w:w="39" w:type="dxa"/>
                                                        <w:left w:w="39" w:type="dxa"/>
                                                        <w:bottom w:w="39" w:type="dxa"/>
                                                        <w:right w:w="39" w:type="dxa"/>
                                                      </w:tcMar>
                                                    </w:tcPr>
                                                    <w:p w:rsidR="005B2F82" w:rsidRDefault="005B2F82" w:rsidP="005B2F82">
                                                      <w:pPr>
                                                        <w:spacing w:after="0" w:line="240" w:lineRule="auto"/>
                                                        <w:jc w:val="center"/>
                                                      </w:pPr>
                                                      <w:r>
                                                        <w:rPr>
                                                          <w:rFonts w:ascii="Tahoma" w:eastAsia="Tahoma" w:hAnsi="Tahoma"/>
                                                          <w:color w:val="000000"/>
                                                          <w:sz w:val="16"/>
                                                        </w:rPr>
                                                        <w:t>Equipe de apoio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5B2F82" w:rsidRDefault="005B2F82" w:rsidP="005B2F82">
                                                <w:pPr>
                                                  <w:spacing w:after="0" w:line="240" w:lineRule="auto"/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5B2F82" w:rsidRDefault="005B2F82">
                                          <w:pPr>
                                            <w:spacing w:after="0" w:line="240" w:lineRule="auto"/>
                                            <w:jc w:val="center"/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1433E8" w:rsidRDefault="001433E8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bookmarkEnd w:id="1"/>
                            </w:tbl>
                            <w:p w:rsidR="001433E8" w:rsidRDefault="001433E8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1433E8" w:rsidRDefault="001433E8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1433E8" w:rsidRDefault="001433E8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1433E8">
                    <w:trPr>
                      <w:trHeight w:val="268"/>
                    </w:trPr>
                    <w:tc>
                      <w:tcPr>
                        <w:tcW w:w="2831" w:type="dxa"/>
                      </w:tcPr>
                      <w:p w:rsidR="001433E8" w:rsidRDefault="001433E8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1433E8" w:rsidRDefault="001433E8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1433E8" w:rsidRDefault="001433E8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1433E8" w:rsidRDefault="001433E8">
                  <w:pPr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1433E8">
              <w:trPr>
                <w:trHeight w:val="594"/>
              </w:trPr>
              <w:tc>
                <w:tcPr>
                  <w:tcW w:w="12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4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155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609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0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96" w:type="dxa"/>
                </w:tcPr>
                <w:p w:rsidR="001433E8" w:rsidRDefault="001433E8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1433E8" w:rsidRDefault="001433E8">
            <w:pPr>
              <w:spacing w:after="0" w:line="240" w:lineRule="auto"/>
            </w:pPr>
          </w:p>
        </w:tc>
      </w:tr>
      <w:tr w:rsidR="001433E8">
        <w:trPr>
          <w:trHeight w:val="74"/>
        </w:trPr>
        <w:tc>
          <w:tcPr>
            <w:tcW w:w="9721" w:type="dxa"/>
          </w:tcPr>
          <w:p w:rsidR="001433E8" w:rsidRDefault="001433E8">
            <w:pPr>
              <w:pStyle w:val="EmptyCellLayoutStyle"/>
              <w:spacing w:after="0" w:line="240" w:lineRule="auto"/>
            </w:pPr>
          </w:p>
        </w:tc>
        <w:tc>
          <w:tcPr>
            <w:tcW w:w="1356" w:type="dxa"/>
          </w:tcPr>
          <w:p w:rsidR="001433E8" w:rsidRDefault="001433E8">
            <w:pPr>
              <w:pStyle w:val="EmptyCellLayoutStyle"/>
              <w:spacing w:after="0" w:line="240" w:lineRule="auto"/>
            </w:pPr>
          </w:p>
        </w:tc>
      </w:tr>
    </w:tbl>
    <w:p w:rsidR="001433E8" w:rsidRDefault="001433E8">
      <w:pPr>
        <w:spacing w:after="0" w:line="240" w:lineRule="auto"/>
      </w:pPr>
    </w:p>
    <w:sectPr w:rsidR="001433E8" w:rsidSect="00094264">
      <w:footerReference w:type="default" r:id="rId9"/>
      <w:pgSz w:w="11905" w:h="16837"/>
      <w:pgMar w:top="851" w:right="851" w:bottom="851" w:left="1418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7653" w:rsidRDefault="00C97653">
      <w:pPr>
        <w:spacing w:after="0" w:line="240" w:lineRule="auto"/>
      </w:pPr>
      <w:r>
        <w:separator/>
      </w:r>
    </w:p>
  </w:endnote>
  <w:endnote w:type="continuationSeparator" w:id="0">
    <w:p w:rsidR="00C97653" w:rsidRDefault="00C97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2"/>
      <w:gridCol w:w="1524"/>
      <w:gridCol w:w="18"/>
      <w:gridCol w:w="7709"/>
      <w:gridCol w:w="203"/>
    </w:tblGrid>
    <w:tr w:rsidR="00C97653">
      <w:tc>
        <w:tcPr>
          <w:tcW w:w="219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  <w:tc>
        <w:tcPr>
          <w:tcW w:w="1723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  <w:tc>
        <w:tcPr>
          <w:tcW w:w="20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  <w:tc>
        <w:tcPr>
          <w:tcW w:w="8871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  <w:tc>
        <w:tcPr>
          <w:tcW w:w="243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</w:tr>
    <w:tr w:rsidR="00C97653">
      <w:tc>
        <w:tcPr>
          <w:tcW w:w="219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  <w:tc>
        <w:tcPr>
          <w:tcW w:w="172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524"/>
          </w:tblGrid>
          <w:tr w:rsidR="00C97653">
            <w:trPr>
              <w:trHeight w:val="262"/>
            </w:trPr>
            <w:tc>
              <w:tcPr>
                <w:tcW w:w="172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C97653" w:rsidRDefault="00C97653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Página 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begin"/>
                </w:r>
                <w:r>
                  <w:rPr>
                    <w:rFonts w:ascii="Tahoma" w:eastAsia="Tahoma" w:hAnsi="Tahoma"/>
                    <w:noProof/>
                    <w:color w:val="696969"/>
                    <w:sz w:val="16"/>
                  </w:rPr>
                  <w:instrText xml:space="preserve"> PAGE </w:instrTex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separate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1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end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/ 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begin"/>
                </w:r>
                <w:r>
                  <w:rPr>
                    <w:rFonts w:ascii="Tahoma" w:eastAsia="Tahoma" w:hAnsi="Tahoma"/>
                    <w:noProof/>
                    <w:color w:val="696969"/>
                    <w:sz w:val="16"/>
                  </w:rPr>
                  <w:instrText xml:space="preserve"> NUMPAGES </w:instrTex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separate"/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1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fldChar w:fldCharType="end"/>
                </w:r>
              </w:p>
            </w:tc>
          </w:tr>
        </w:tbl>
        <w:p w:rsidR="00C97653" w:rsidRDefault="00C97653">
          <w:pPr>
            <w:spacing w:after="0" w:line="240" w:lineRule="auto"/>
          </w:pPr>
        </w:p>
      </w:tc>
      <w:tc>
        <w:tcPr>
          <w:tcW w:w="20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  <w:tc>
        <w:tcPr>
          <w:tcW w:w="8871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709"/>
          </w:tblGrid>
          <w:tr w:rsidR="00C97653">
            <w:trPr>
              <w:trHeight w:val="262"/>
            </w:trPr>
            <w:tc>
              <w:tcPr>
                <w:tcW w:w="8871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C97653" w:rsidRDefault="00C97653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AtaSessaoPublicaLoteV2.pt-</w:t>
                </w:r>
                <w:proofErr w:type="gramStart"/>
                <w:r>
                  <w:rPr>
                    <w:rFonts w:ascii="Tahoma" w:eastAsia="Tahoma" w:hAnsi="Tahoma"/>
                    <w:color w:val="696969"/>
                    <w:sz w:val="16"/>
                  </w:rPr>
                  <w:t>br  |</w:t>
                </w:r>
                <w:proofErr w:type="gram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 27/11/2023 10:57:24</w:t>
                </w:r>
              </w:p>
            </w:tc>
          </w:tr>
        </w:tbl>
        <w:p w:rsidR="00C97653" w:rsidRDefault="00C97653">
          <w:pPr>
            <w:spacing w:after="0" w:line="240" w:lineRule="auto"/>
          </w:pPr>
        </w:p>
      </w:tc>
      <w:tc>
        <w:tcPr>
          <w:tcW w:w="243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</w:tr>
    <w:tr w:rsidR="00C97653">
      <w:tc>
        <w:tcPr>
          <w:tcW w:w="219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  <w:tc>
        <w:tcPr>
          <w:tcW w:w="1723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  <w:tc>
        <w:tcPr>
          <w:tcW w:w="20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  <w:tc>
        <w:tcPr>
          <w:tcW w:w="8871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  <w:tc>
        <w:tcPr>
          <w:tcW w:w="243" w:type="dxa"/>
        </w:tcPr>
        <w:p w:rsidR="00C97653" w:rsidRDefault="00C97653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7653" w:rsidRDefault="00C97653">
      <w:pPr>
        <w:spacing w:after="0" w:line="240" w:lineRule="auto"/>
      </w:pPr>
      <w:r>
        <w:separator/>
      </w:r>
    </w:p>
  </w:footnote>
  <w:footnote w:type="continuationSeparator" w:id="0">
    <w:p w:rsidR="00C97653" w:rsidRDefault="00C976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3E8"/>
    <w:rsid w:val="00094264"/>
    <w:rsid w:val="001433E8"/>
    <w:rsid w:val="005B2F82"/>
    <w:rsid w:val="00C97653"/>
    <w:rsid w:val="00F27AAE"/>
    <w:rsid w:val="00F7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7B689"/>
  <w15:docId w15:val="{B52A0F12-BBD9-4E8F-97B8-32212472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4336</Words>
  <Characters>23419</Characters>
  <Application>Microsoft Office Word</Application>
  <DocSecurity>0</DocSecurity>
  <Lines>195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AtaSessaoPublicaLoteV2.pt-br</vt:lpstr>
    </vt:vector>
  </TitlesOfParts>
  <Company/>
  <LinksUpToDate>false</LinksUpToDate>
  <CharactersWithSpaces>27700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AtaSessaoPublicaLoteV2.pt-br</dc:title>
  <dc:creator>VIVIANE CRISTINA CANETTO</dc:creator>
  <dc:description/>
  <cp:lastModifiedBy>VIVIANE CRISTINA CANETTO</cp:lastModifiedBy>
  <cp:revision>2</cp:revision>
  <dcterms:created xsi:type="dcterms:W3CDTF">2023-11-27T17:26:00Z</dcterms:created>
  <dcterms:modified xsi:type="dcterms:W3CDTF">2023-11-27T17:26:00Z</dcterms:modified>
</cp:coreProperties>
</file>