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93E" w:rsidRDefault="004A193E">
      <w:pPr>
        <w:rPr>
          <w:rFonts w:ascii="Verdana" w:eastAsia="Verdana" w:hAnsi="Verdana" w:cs="Verdana"/>
        </w:rPr>
      </w:pPr>
      <w:bookmarkStart w:id="0" w:name="_heading=h.gjdgxs" w:colFirst="0" w:colLast="0"/>
      <w:bookmarkEnd w:id="0"/>
    </w:p>
    <w:p w:rsidR="00277933" w:rsidRPr="00290307" w:rsidRDefault="007B03F4" w:rsidP="00290307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PROCESSO SELETIVO: </w:t>
      </w:r>
      <w:r w:rsidRPr="007B03F4">
        <w:rPr>
          <w:rFonts w:ascii="Calibri" w:eastAsia="Calibri" w:hAnsi="Calibri" w:cs="Calibri"/>
          <w:b/>
          <w:bCs/>
          <w:sz w:val="28"/>
          <w:szCs w:val="28"/>
        </w:rPr>
        <w:t>SERVIÇO MUNICIPAL DE ÁGUA E ESGOTO - SEMAE</w:t>
      </w:r>
      <w:r>
        <w:rPr>
          <w:rFonts w:ascii="Calibri" w:eastAsia="Calibri" w:hAnsi="Calibri" w:cs="Calibri"/>
          <w:b/>
          <w:sz w:val="28"/>
          <w:szCs w:val="28"/>
        </w:rPr>
        <w:t xml:space="preserve"> – SP</w:t>
      </w:r>
    </w:p>
    <w:p w:rsidR="004A193E" w:rsidRDefault="00EE2BD6">
      <w:pPr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Formulário para Interposição de Recursos</w:t>
      </w:r>
    </w:p>
    <w:p w:rsidR="004A193E" w:rsidRDefault="004A193E">
      <w:pPr>
        <w:jc w:val="center"/>
        <w:rPr>
          <w:rFonts w:ascii="Verdana" w:eastAsia="Verdana" w:hAnsi="Verdana" w:cs="Verdana"/>
        </w:rPr>
      </w:pPr>
      <w:bookmarkStart w:id="1" w:name="_GoBack"/>
      <w:bookmarkEnd w:id="1"/>
    </w:p>
    <w:tbl>
      <w:tblPr>
        <w:tblStyle w:val="a3"/>
        <w:tblW w:w="11732" w:type="dxa"/>
        <w:tblInd w:w="-108" w:type="dxa"/>
        <w:tbl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7"/>
        <w:gridCol w:w="1654"/>
        <w:gridCol w:w="3222"/>
        <w:gridCol w:w="38"/>
        <w:gridCol w:w="1134"/>
        <w:gridCol w:w="85"/>
        <w:gridCol w:w="4735"/>
      </w:tblGrid>
      <w:tr w:rsidR="004A193E" w:rsidTr="00277933">
        <w:trPr>
          <w:trHeight w:val="680"/>
        </w:trPr>
        <w:tc>
          <w:tcPr>
            <w:tcW w:w="2518" w:type="dxa"/>
            <w:gridSpan w:val="3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:rsidR="004A193E" w:rsidRDefault="00EE2BD6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do Candidato:</w:t>
            </w:r>
          </w:p>
        </w:tc>
        <w:tc>
          <w:tcPr>
            <w:tcW w:w="9214" w:type="dxa"/>
            <w:gridSpan w:val="5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:rsidR="004A193E" w:rsidRDefault="004A193E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</w:tr>
      <w:tr w:rsidR="004A193E" w:rsidTr="00277933">
        <w:trPr>
          <w:trHeight w:val="680"/>
        </w:trPr>
        <w:tc>
          <w:tcPr>
            <w:tcW w:w="2518" w:type="dxa"/>
            <w:gridSpan w:val="3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:rsidR="004A193E" w:rsidRDefault="00EE2BD6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Social:</w:t>
            </w:r>
          </w:p>
        </w:tc>
        <w:tc>
          <w:tcPr>
            <w:tcW w:w="9214" w:type="dxa"/>
            <w:gridSpan w:val="5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:rsidR="004A193E" w:rsidRDefault="004A193E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</w:tr>
      <w:tr w:rsidR="004A193E" w:rsidTr="00277933">
        <w:tc>
          <w:tcPr>
            <w:tcW w:w="817" w:type="dxa"/>
            <w:tcBorders>
              <w:right w:val="single" w:sz="8" w:space="0" w:color="95B3D7"/>
            </w:tcBorders>
          </w:tcPr>
          <w:p w:rsidR="004A193E" w:rsidRDefault="00EE2BD6">
            <w:pPr>
              <w:spacing w:line="276" w:lineRule="auto"/>
              <w:rPr>
                <w:rFonts w:ascii="Calibri" w:eastAsia="Calibri" w:hAnsi="Calibri" w:cs="Calibri"/>
              </w:rPr>
            </w:pPr>
            <w:bookmarkStart w:id="2" w:name="_heading=h.1fob9te" w:colFirst="0" w:colLast="0"/>
            <w:bookmarkEnd w:id="2"/>
            <w:r>
              <w:rPr>
                <w:rFonts w:ascii="Calibri" w:eastAsia="Calibri" w:hAnsi="Calibri" w:cs="Calibri"/>
              </w:rPr>
              <w:t>Fone:</w:t>
            </w:r>
          </w:p>
        </w:tc>
        <w:tc>
          <w:tcPr>
            <w:tcW w:w="4923" w:type="dxa"/>
            <w:gridSpan w:val="3"/>
            <w:tcBorders>
              <w:left w:val="single" w:sz="8" w:space="0" w:color="95B3D7"/>
              <w:right w:val="single" w:sz="8" w:space="0" w:color="95B3D7"/>
            </w:tcBorders>
          </w:tcPr>
          <w:p w:rsidR="004A193E" w:rsidRDefault="004A193E">
            <w:pPr>
              <w:spacing w:line="276" w:lineRule="auto"/>
              <w:ind w:left="810"/>
              <w:rPr>
                <w:rFonts w:ascii="Calibri" w:eastAsia="Calibri" w:hAnsi="Calibri" w:cs="Calibri"/>
              </w:rPr>
            </w:pPr>
          </w:p>
        </w:tc>
        <w:tc>
          <w:tcPr>
            <w:tcW w:w="1172" w:type="dxa"/>
            <w:gridSpan w:val="2"/>
            <w:tcBorders>
              <w:left w:val="single" w:sz="8" w:space="0" w:color="95B3D7"/>
              <w:right w:val="single" w:sz="8" w:space="0" w:color="95B3D7"/>
            </w:tcBorders>
          </w:tcPr>
          <w:p w:rsidR="004A193E" w:rsidRDefault="00EE2BD6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E-mail:</w:t>
            </w:r>
          </w:p>
        </w:tc>
        <w:tc>
          <w:tcPr>
            <w:tcW w:w="4820" w:type="dxa"/>
            <w:gridSpan w:val="2"/>
            <w:tcBorders>
              <w:left w:val="single" w:sz="8" w:space="0" w:color="95B3D7"/>
            </w:tcBorders>
          </w:tcPr>
          <w:p w:rsidR="004A193E" w:rsidRDefault="004A193E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A193E" w:rsidTr="00277933">
        <w:tc>
          <w:tcPr>
            <w:tcW w:w="864" w:type="dxa"/>
            <w:gridSpan w:val="2"/>
            <w:tcBorders>
              <w:right w:val="single" w:sz="8" w:space="0" w:color="95B3D7"/>
            </w:tcBorders>
            <w:shd w:val="clear" w:color="auto" w:fill="D3DFEE"/>
          </w:tcPr>
          <w:p w:rsidR="004A193E" w:rsidRDefault="00EE2BD6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Curso:</w:t>
            </w:r>
          </w:p>
        </w:tc>
        <w:tc>
          <w:tcPr>
            <w:tcW w:w="4914" w:type="dxa"/>
            <w:gridSpan w:val="3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:rsidR="004A193E" w:rsidRDefault="004A193E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9" w:type="dxa"/>
            <w:gridSpan w:val="2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:rsidR="004A193E" w:rsidRDefault="00EE2BD6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Semestre:</w:t>
            </w:r>
          </w:p>
        </w:tc>
        <w:tc>
          <w:tcPr>
            <w:tcW w:w="4735" w:type="dxa"/>
            <w:tcBorders>
              <w:left w:val="single" w:sz="8" w:space="0" w:color="95B3D7"/>
              <w:right w:val="nil"/>
            </w:tcBorders>
            <w:shd w:val="clear" w:color="auto" w:fill="D3DFEE"/>
          </w:tcPr>
          <w:p w:rsidR="004A193E" w:rsidRDefault="004A193E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277933" w:rsidRDefault="00277933">
      <w:pPr>
        <w:rPr>
          <w:rFonts w:ascii="Verdana" w:eastAsia="Verdana" w:hAnsi="Verdana" w:cs="Verdana"/>
        </w:rPr>
      </w:pPr>
    </w:p>
    <w:p w:rsidR="004A193E" w:rsidRDefault="00EE2BD6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Argumentação </w:t>
      </w:r>
      <w:r w:rsidR="00277933">
        <w:rPr>
          <w:rFonts w:ascii="Calibri" w:eastAsia="Calibri" w:hAnsi="Calibri" w:cs="Calibri"/>
        </w:rPr>
        <w:t>do recurso/solicitação</w:t>
      </w:r>
      <w:r>
        <w:rPr>
          <w:rFonts w:ascii="Calibri" w:eastAsia="Calibri" w:hAnsi="Calibri" w:cs="Calibri"/>
        </w:rPr>
        <w:t xml:space="preserve"> do candidato:</w:t>
      </w:r>
    </w:p>
    <w:tbl>
      <w:tblPr>
        <w:tblStyle w:val="a4"/>
        <w:tblW w:w="11678" w:type="dxa"/>
        <w:tblInd w:w="-108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1678"/>
      </w:tblGrid>
      <w:tr w:rsidR="004A193E">
        <w:trPr>
          <w:trHeight w:val="6075"/>
        </w:trPr>
        <w:tc>
          <w:tcPr>
            <w:tcW w:w="11678" w:type="dxa"/>
          </w:tcPr>
          <w:p w:rsidR="004A193E" w:rsidRDefault="00EE2BD6">
            <w:pPr>
              <w:jc w:val="both"/>
            </w:pPr>
            <w:bookmarkStart w:id="3" w:name="_heading=h.30j0zll" w:colFirst="0" w:colLast="0"/>
            <w:bookmarkEnd w:id="3"/>
            <w:r>
              <w:br/>
            </w:r>
          </w:p>
          <w:p w:rsidR="004A193E" w:rsidRDefault="004A193E">
            <w:pPr>
              <w:jc w:val="both"/>
              <w:rPr>
                <w:sz w:val="22"/>
                <w:szCs w:val="22"/>
              </w:rPr>
            </w:pPr>
          </w:p>
        </w:tc>
      </w:tr>
    </w:tbl>
    <w:p w:rsidR="004A193E" w:rsidRDefault="004A193E">
      <w:pPr>
        <w:jc w:val="both"/>
        <w:rPr>
          <w:rFonts w:ascii="Verdana" w:eastAsia="Verdana" w:hAnsi="Verdana" w:cs="Verdana"/>
        </w:rPr>
      </w:pPr>
    </w:p>
    <w:p w:rsidR="004A193E" w:rsidRDefault="00EE2BD6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Assinatura: _______________________________________________________________</w:t>
      </w:r>
      <w:proofErr w:type="gramStart"/>
      <w:r>
        <w:rPr>
          <w:rFonts w:ascii="Arial" w:eastAsia="Arial" w:hAnsi="Arial" w:cs="Arial"/>
          <w:sz w:val="22"/>
          <w:szCs w:val="22"/>
        </w:rPr>
        <w:t>_  Data</w:t>
      </w:r>
      <w:proofErr w:type="gramEnd"/>
      <w:r>
        <w:rPr>
          <w:rFonts w:ascii="Arial" w:eastAsia="Arial" w:hAnsi="Arial" w:cs="Arial"/>
          <w:sz w:val="22"/>
          <w:szCs w:val="22"/>
        </w:rPr>
        <w:t>: ____/____/____</w:t>
      </w:r>
    </w:p>
    <w:sectPr w:rsidR="004A193E">
      <w:headerReference w:type="default" r:id="rId7"/>
      <w:footerReference w:type="default" r:id="rId8"/>
      <w:pgSz w:w="12240" w:h="15840"/>
      <w:pgMar w:top="1079" w:right="540" w:bottom="19" w:left="36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E6B" w:rsidRDefault="00CD6E6B">
      <w:r>
        <w:separator/>
      </w:r>
    </w:p>
  </w:endnote>
  <w:endnote w:type="continuationSeparator" w:id="0">
    <w:p w:rsidR="00CD6E6B" w:rsidRDefault="00CD6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93E" w:rsidRDefault="00EE2BD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b/>
        <w:color w:val="666666"/>
        <w:sz w:val="18"/>
        <w:szCs w:val="18"/>
      </w:rPr>
    </w:pPr>
    <w:r>
      <w:rPr>
        <w:rFonts w:ascii="Arial" w:eastAsia="Arial" w:hAnsi="Arial" w:cs="Arial"/>
        <w:b/>
        <w:color w:val="666666"/>
        <w:sz w:val="18"/>
        <w:szCs w:val="18"/>
      </w:rPr>
      <w:t>CIEE</w:t>
    </w:r>
    <w:r>
      <w:rPr>
        <w:rFonts w:ascii="Arial" w:eastAsia="Arial" w:hAnsi="Arial" w:cs="Arial"/>
        <w:color w:val="666666"/>
        <w:sz w:val="18"/>
        <w:szCs w:val="18"/>
      </w:rPr>
      <w:t xml:space="preserve">| </w:t>
    </w:r>
    <w:r>
      <w:rPr>
        <w:rFonts w:ascii="Arial" w:eastAsia="Arial" w:hAnsi="Arial" w:cs="Arial"/>
        <w:b/>
        <w:color w:val="666666"/>
        <w:sz w:val="18"/>
        <w:szCs w:val="18"/>
      </w:rPr>
      <w:t>Processos Seletivos Públicos - Nacional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E6B" w:rsidRDefault="00CD6E6B">
      <w:r>
        <w:separator/>
      </w:r>
    </w:p>
  </w:footnote>
  <w:footnote w:type="continuationSeparator" w:id="0">
    <w:p w:rsidR="00CD6E6B" w:rsidRDefault="00CD6E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193E" w:rsidRDefault="00EE2BD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8"/>
        <w:szCs w:val="28"/>
      </w:rPr>
    </w:pPr>
    <w:r>
      <w:rPr>
        <w:rFonts w:ascii="Arial" w:eastAsia="Arial" w:hAnsi="Arial" w:cs="Arial"/>
        <w:b/>
        <w:color w:val="000000"/>
        <w:sz w:val="28"/>
        <w:szCs w:val="28"/>
      </w:rPr>
      <w:t>AO CENTRO DE INTEGRAÇÃO EMPRESA-ESCOLA - CIEE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190500</wp:posOffset>
              </wp:positionH>
              <wp:positionV relativeFrom="paragraph">
                <wp:posOffset>215900</wp:posOffset>
              </wp:positionV>
              <wp:extent cx="7229475" cy="203835"/>
              <wp:effectExtent l="0" t="0" r="0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4200" y="3694593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4A193E" w:rsidRDefault="004A193E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190500</wp:posOffset>
              </wp:positionH>
              <wp:positionV relativeFrom="paragraph">
                <wp:posOffset>215900</wp:posOffset>
              </wp:positionV>
              <wp:extent cx="7229475" cy="203835"/>
              <wp:effectExtent b="0" l="0" r="0" t="0"/>
              <wp:wrapNone/>
              <wp:docPr id="3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29475" cy="20383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93E"/>
    <w:rsid w:val="00277933"/>
    <w:rsid w:val="00290307"/>
    <w:rsid w:val="004A193E"/>
    <w:rsid w:val="007B03F4"/>
    <w:rsid w:val="00C54AF4"/>
    <w:rsid w:val="00CD6E6B"/>
    <w:rsid w:val="00E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734333-42AD-44E7-9776-D7732C267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BBB"/>
  </w:style>
  <w:style w:type="paragraph" w:styleId="Rodap">
    <w:name w:val="footer"/>
    <w:basedOn w:val="Normal"/>
    <w:link w:val="Rodap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BBB"/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903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18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oOyVDG0mQnwwH89PXi7soRSANw==">CgMxLjAyCGguZ2pkZ3hzMgloLjFmb2I5dGUyCWguMzBqMHpsbDgAciExZ3lIR09hQ056VmtqRVp5NUNDTkhlOFRSNU5JNTE5akU=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Ceilma Santos Ribeiro Duarte</dc:creator>
  <cp:lastModifiedBy>Ana Paula Da Silva Aranha</cp:lastModifiedBy>
  <cp:revision>2</cp:revision>
  <dcterms:created xsi:type="dcterms:W3CDTF">2024-07-24T17:58:00Z</dcterms:created>
  <dcterms:modified xsi:type="dcterms:W3CDTF">2024-07-24T17:58:00Z</dcterms:modified>
</cp:coreProperties>
</file>