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30CD" w:rsidRDefault="00195B71">
      <w:hyperlink r:id="rId4" w:history="1">
        <w:r w:rsidRPr="00956ED8">
          <w:rPr>
            <w:rStyle w:val="Hyperlink"/>
            <w:rFonts w:cs="Calibri"/>
            <w:bdr w:val="none" w:sz="0" w:space="0" w:color="auto" w:frame="1"/>
            <w:shd w:val="clear" w:color="auto" w:fill="FFFFFF"/>
          </w:rPr>
          <w:t>https://www.semaepiracicaba.sp.gov.br/download/licitacao/Projetos_CONCORRENCIA_005-2023.zip</w:t>
        </w:r>
      </w:hyperlink>
      <w:bookmarkStart w:id="0" w:name="_GoBack"/>
      <w:bookmarkEnd w:id="0"/>
    </w:p>
    <w:sectPr w:rsidR="00B330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B71"/>
    <w:rsid w:val="00195B71"/>
    <w:rsid w:val="00B3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107B4F-8F8D-4963-B83D-89819966C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nhideWhenUsed/>
    <w:rsid w:val="00195B71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emaepiracicaba.sp.gov.br/download/licitacao/Projetos_CONCORRENCIA_005-2023.zip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Bernardo Tarelho</dc:creator>
  <cp:keywords/>
  <dc:description/>
  <cp:lastModifiedBy>William Bernardo Tarelho</cp:lastModifiedBy>
  <cp:revision>1</cp:revision>
  <dcterms:created xsi:type="dcterms:W3CDTF">2023-11-30T18:23:00Z</dcterms:created>
  <dcterms:modified xsi:type="dcterms:W3CDTF">2023-11-30T18:24:00Z</dcterms:modified>
</cp:coreProperties>
</file>